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441" w:rsidRDefault="00782441" w:rsidP="00782441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85747A" w:rsidRPr="0023189F" w:rsidRDefault="0085747A" w:rsidP="0023189F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3189F">
        <w:rPr>
          <w:rFonts w:ascii="Corbel" w:hAnsi="Corbel"/>
          <w:i/>
          <w:smallCaps/>
          <w:sz w:val="24"/>
          <w:szCs w:val="24"/>
        </w:rPr>
        <w:t>2020-2023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82441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782441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82441">
        <w:rPr>
          <w:rFonts w:ascii="Corbel" w:hAnsi="Corbel"/>
          <w:b/>
          <w:sz w:val="20"/>
          <w:szCs w:val="20"/>
        </w:rPr>
        <w:t>R</w:t>
      </w:r>
      <w:r w:rsidR="0023189F" w:rsidRPr="00782441">
        <w:rPr>
          <w:rFonts w:ascii="Corbel" w:hAnsi="Corbel"/>
          <w:b/>
          <w:sz w:val="20"/>
          <w:szCs w:val="20"/>
        </w:rPr>
        <w:t xml:space="preserve">ok akademicki </w:t>
      </w:r>
      <w:r w:rsidR="00782441" w:rsidRPr="00782441">
        <w:rPr>
          <w:rFonts w:ascii="Corbel" w:hAnsi="Corbel"/>
          <w:b/>
          <w:sz w:val="20"/>
          <w:szCs w:val="20"/>
        </w:rPr>
        <w:t>2020/</w:t>
      </w:r>
      <w:r w:rsidR="00914966" w:rsidRPr="00782441">
        <w:rPr>
          <w:rFonts w:ascii="Corbel" w:hAnsi="Corbel"/>
          <w:b/>
          <w:sz w:val="20"/>
          <w:szCs w:val="20"/>
        </w:rPr>
        <w:t>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82441" w:rsidRDefault="00762A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82441">
              <w:rPr>
                <w:rFonts w:ascii="Corbel" w:hAnsi="Corbel"/>
                <w:color w:val="auto"/>
                <w:sz w:val="24"/>
                <w:szCs w:val="24"/>
              </w:rPr>
              <w:t>Wielkie</w:t>
            </w:r>
            <w:r w:rsidR="0040661F" w:rsidRPr="00782441">
              <w:rPr>
                <w:rFonts w:ascii="Corbel" w:hAnsi="Corbel"/>
                <w:color w:val="auto"/>
                <w:sz w:val="24"/>
                <w:szCs w:val="24"/>
              </w:rPr>
              <w:t xml:space="preserve"> struktury społeczne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BD11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S1S[2]O_02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57B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B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82441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82441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82441" w:rsidRDefault="0040661F" w:rsidP="0040661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82441">
              <w:rPr>
                <w:rFonts w:ascii="Corbel" w:hAnsi="Corbel"/>
                <w:sz w:val="24"/>
                <w:szCs w:val="24"/>
              </w:rPr>
              <w:t>Rok</w:t>
            </w:r>
            <w:r w:rsidR="00BD117F" w:rsidRPr="00782441">
              <w:rPr>
                <w:rFonts w:ascii="Corbel" w:hAnsi="Corbel"/>
                <w:sz w:val="24"/>
                <w:szCs w:val="24"/>
              </w:rPr>
              <w:t xml:space="preserve"> 1, s</w:t>
            </w:r>
            <w:r w:rsidR="00C53386" w:rsidRPr="00782441">
              <w:rPr>
                <w:rFonts w:ascii="Corbel" w:hAnsi="Corbel"/>
                <w:sz w:val="24"/>
                <w:szCs w:val="24"/>
              </w:rPr>
              <w:t>emestr</w:t>
            </w:r>
            <w:r w:rsidR="00BD117F" w:rsidRPr="00782441">
              <w:rPr>
                <w:rFonts w:ascii="Corbel" w:hAnsi="Corbel"/>
                <w:sz w:val="24"/>
                <w:szCs w:val="24"/>
              </w:rPr>
              <w:t xml:space="preserve"> 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066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Arkadiusz Tuziak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Arkadiusz Tuziak prof. UR</w:t>
            </w:r>
          </w:p>
        </w:tc>
      </w:tr>
    </w:tbl>
    <w:p w:rsidR="00923D7D" w:rsidRPr="009C54AE" w:rsidRDefault="0085747A" w:rsidP="002318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B74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B74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D30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066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62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066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82441" w:rsidRDefault="00782441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85747A" w:rsidRPr="009C54AE" w:rsidRDefault="0078244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BD117F">
        <w:rPr>
          <w:rFonts w:ascii="MS Gothic" w:eastAsia="MS Gothic" w:hAnsi="MS Gothic" w:cs="MS Gothic" w:hint="eastAsia"/>
          <w:b w:val="0"/>
          <w:szCs w:val="24"/>
        </w:rPr>
        <w:t>X</w:t>
      </w:r>
      <w:r w:rsidR="00153141">
        <w:rPr>
          <w:rFonts w:ascii="Corbel" w:hAnsi="Corbel"/>
          <w:b w:val="0"/>
          <w:smallCaps w:val="0"/>
          <w:szCs w:val="24"/>
        </w:rPr>
        <w:t xml:space="preserve"> zajęcia </w:t>
      </w:r>
      <w:r w:rsidR="00BD117F">
        <w:rPr>
          <w:rFonts w:ascii="Corbel" w:hAnsi="Corbel"/>
          <w:b w:val="0"/>
          <w:smallCaps w:val="0"/>
          <w:szCs w:val="24"/>
        </w:rPr>
        <w:t>w formie tradycyjnej</w:t>
      </w:r>
    </w:p>
    <w:p w:rsidR="00BD117F" w:rsidRPr="009C54AE" w:rsidRDefault="00BD117F" w:rsidP="00BD11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D117F" w:rsidRDefault="00BD117F" w:rsidP="00BD117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egzamin</w:t>
      </w:r>
    </w:p>
    <w:p w:rsidR="00BD117F" w:rsidRPr="00D76768" w:rsidRDefault="00BD117F" w:rsidP="00BD117F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Ćwiczenia: </w:t>
      </w:r>
      <w:r w:rsidRPr="00D76768">
        <w:rPr>
          <w:rFonts w:ascii="Corbel" w:hAnsi="Corbel"/>
          <w:sz w:val="24"/>
          <w:szCs w:val="24"/>
        </w:rPr>
        <w:t>zaliczenie z oceną</w:t>
      </w:r>
    </w:p>
    <w:p w:rsidR="00BD117F" w:rsidRDefault="00BD117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82441" w:rsidRPr="009C54AE" w:rsidRDefault="0078244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BD117F" w:rsidRDefault="00BD117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Wiedza z zakresu z socjologii ogólnej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BD117F" w:rsidRDefault="0040661F" w:rsidP="00BD117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 xml:space="preserve">Celem wykładu jest zapoznanie studentów z zagadnieniami i zjawiskami z zakresu  </w:t>
            </w:r>
            <w:r w:rsidR="00762A9A" w:rsidRPr="00BD117F">
              <w:rPr>
                <w:rFonts w:ascii="Corbel" w:hAnsi="Corbel"/>
                <w:sz w:val="24"/>
                <w:szCs w:val="24"/>
              </w:rPr>
              <w:t>wielkich struktur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społecznych, z podkreśleniem ich specyfiki i względnej autonomii.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C77C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BD117F" w:rsidRDefault="0040661F" w:rsidP="00BD117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D117F">
              <w:rPr>
                <w:rFonts w:ascii="Corbel" w:hAnsi="Corbel"/>
                <w:b w:val="0"/>
                <w:sz w:val="24"/>
                <w:szCs w:val="24"/>
              </w:rPr>
              <w:t>Ćwiczenia dostarczą niezbędnej wiedzy i umiejętności analizy praktycznych</w:t>
            </w:r>
            <w:r w:rsidR="00762A9A" w:rsidRPr="00BD117F">
              <w:rPr>
                <w:rFonts w:ascii="Corbel" w:hAnsi="Corbel"/>
                <w:b w:val="0"/>
                <w:sz w:val="24"/>
                <w:szCs w:val="24"/>
              </w:rPr>
              <w:t xml:space="preserve"> aspektów  funkcjonowania wielkich</w:t>
            </w:r>
            <w:r w:rsidRPr="00BD117F">
              <w:rPr>
                <w:rFonts w:ascii="Corbel" w:hAnsi="Corbel"/>
                <w:b w:val="0"/>
                <w:sz w:val="24"/>
                <w:szCs w:val="24"/>
              </w:rPr>
              <w:t xml:space="preserve"> struktur społecznych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6095"/>
        <w:gridCol w:w="1978"/>
      </w:tblGrid>
      <w:tr w:rsidR="0085747A" w:rsidRPr="00BD117F" w:rsidTr="00BD117F">
        <w:tc>
          <w:tcPr>
            <w:tcW w:w="1447" w:type="dxa"/>
            <w:vAlign w:val="center"/>
          </w:tcPr>
          <w:p w:rsidR="0085747A" w:rsidRPr="00BD117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D117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D117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:rsidR="0085747A" w:rsidRPr="00BD117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78" w:type="dxa"/>
            <w:vAlign w:val="center"/>
          </w:tcPr>
          <w:p w:rsidR="0085747A" w:rsidRPr="00BD117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D117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BD117F">
        <w:tc>
          <w:tcPr>
            <w:tcW w:w="1447" w:type="dxa"/>
          </w:tcPr>
          <w:p w:rsidR="0085747A" w:rsidRPr="00BD117F" w:rsidRDefault="0085747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117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</w:tcPr>
          <w:p w:rsidR="0085747A" w:rsidRPr="00BD117F" w:rsidRDefault="0040661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i rozumie </w:t>
            </w: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>różne rodzaje struktur i instytucji społecznych, w szczególności ich istotne elementy.</w:t>
            </w:r>
          </w:p>
        </w:tc>
        <w:tc>
          <w:tcPr>
            <w:tcW w:w="1978" w:type="dxa"/>
          </w:tcPr>
          <w:p w:rsidR="0085747A" w:rsidRPr="00BD117F" w:rsidRDefault="0040661F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85747A" w:rsidRPr="009C54AE" w:rsidTr="00BD117F">
        <w:tc>
          <w:tcPr>
            <w:tcW w:w="1447" w:type="dxa"/>
          </w:tcPr>
          <w:p w:rsidR="0085747A" w:rsidRPr="00BD117F" w:rsidRDefault="0085747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:rsidR="0085747A" w:rsidRPr="00BD117F" w:rsidRDefault="0040661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i rozumie </w:t>
            </w: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>relacje między strukturami i instytucjami społecznymi w skali krajowej, międzynarodowej i międzykulturowej.</w:t>
            </w:r>
          </w:p>
        </w:tc>
        <w:tc>
          <w:tcPr>
            <w:tcW w:w="1978" w:type="dxa"/>
          </w:tcPr>
          <w:p w:rsidR="0085747A" w:rsidRPr="00BD117F" w:rsidRDefault="005720DA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40661F" w:rsidRPr="00BD117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9C54AE" w:rsidTr="00BD117F">
        <w:tc>
          <w:tcPr>
            <w:tcW w:w="1447" w:type="dxa"/>
          </w:tcPr>
          <w:p w:rsidR="0085747A" w:rsidRPr="00BD117F" w:rsidRDefault="005720D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6095" w:type="dxa"/>
          </w:tcPr>
          <w:p w:rsidR="0085747A" w:rsidRPr="00BD117F" w:rsidRDefault="00D31877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>Zna i rozumie normy i reguły organizujące struktury i instytucje społeczne i rządzące nimi prawidłowości oraz ich źródła, naturę, zmiany i sposoby działania.</w:t>
            </w:r>
          </w:p>
        </w:tc>
        <w:tc>
          <w:tcPr>
            <w:tcW w:w="1978" w:type="dxa"/>
          </w:tcPr>
          <w:p w:rsidR="0085747A" w:rsidRPr="00BD117F" w:rsidRDefault="00D31877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5720DA" w:rsidRPr="009C54AE" w:rsidTr="00BD117F">
        <w:tc>
          <w:tcPr>
            <w:tcW w:w="1447" w:type="dxa"/>
          </w:tcPr>
          <w:p w:rsidR="005720DA" w:rsidRPr="00BD117F" w:rsidRDefault="005720D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</w:tcPr>
          <w:p w:rsidR="005720DA" w:rsidRPr="00BD117F" w:rsidRDefault="00BD117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Prawidłowo interpretuje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zjawiska społeczne w zakresie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socjologii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:rsidR="005720DA" w:rsidRPr="00BD117F" w:rsidRDefault="00D31877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5720DA" w:rsidRPr="009C54AE" w:rsidTr="00BD117F">
        <w:tc>
          <w:tcPr>
            <w:tcW w:w="1447" w:type="dxa"/>
          </w:tcPr>
          <w:p w:rsidR="005720DA" w:rsidRPr="00BD117F" w:rsidRDefault="005720D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</w:tcPr>
          <w:p w:rsidR="005720DA" w:rsidRPr="00BD117F" w:rsidRDefault="00BD117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Analizuje 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>przyczyny i przebieg konkretnych procesów i zjawisk społecznych w zakresie socjologii.</w:t>
            </w:r>
          </w:p>
        </w:tc>
        <w:tc>
          <w:tcPr>
            <w:tcW w:w="1978" w:type="dxa"/>
          </w:tcPr>
          <w:p w:rsidR="005720DA" w:rsidRPr="00BD117F" w:rsidRDefault="005720DA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:rsidR="00BD117F" w:rsidRPr="0023189F" w:rsidRDefault="00BD117F" w:rsidP="0023189F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BD117F" w:rsidRDefault="0085747A" w:rsidP="00BD117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D117F" w:rsidTr="00923D7D">
        <w:tc>
          <w:tcPr>
            <w:tcW w:w="9639" w:type="dxa"/>
          </w:tcPr>
          <w:p w:rsidR="0085747A" w:rsidRPr="00BD117F" w:rsidRDefault="00015E25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Pojęcie makrostruktury społecznej</w:t>
            </w:r>
          </w:p>
        </w:tc>
      </w:tr>
      <w:tr w:rsidR="00D31877" w:rsidRPr="00BD117F" w:rsidTr="00923D7D">
        <w:tc>
          <w:tcPr>
            <w:tcW w:w="9639" w:type="dxa"/>
          </w:tcPr>
          <w:p w:rsidR="00D31877" w:rsidRPr="00BD117F" w:rsidRDefault="00015E25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Struktury społeczne średniego rzędu</w:t>
            </w:r>
          </w:p>
        </w:tc>
      </w:tr>
      <w:tr w:rsidR="00D31877" w:rsidRPr="00BD117F" w:rsidTr="00923D7D">
        <w:tc>
          <w:tcPr>
            <w:tcW w:w="9639" w:type="dxa"/>
          </w:tcPr>
          <w:p w:rsidR="00D31877" w:rsidRPr="00BD117F" w:rsidRDefault="00015E25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Układy struktur społecznych</w:t>
            </w:r>
          </w:p>
        </w:tc>
      </w:tr>
      <w:tr w:rsidR="00D31877" w:rsidRPr="00BD117F" w:rsidTr="00923D7D">
        <w:tc>
          <w:tcPr>
            <w:tcW w:w="9639" w:type="dxa"/>
          </w:tcPr>
          <w:p w:rsidR="00D31877" w:rsidRPr="00BD117F" w:rsidRDefault="00015E25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Relacje między strukturami społecznymi</w:t>
            </w:r>
          </w:p>
        </w:tc>
      </w:tr>
      <w:tr w:rsidR="00D31877" w:rsidRPr="00BD117F" w:rsidTr="00923D7D">
        <w:tc>
          <w:tcPr>
            <w:tcW w:w="9639" w:type="dxa"/>
          </w:tcPr>
          <w:p w:rsidR="00D31877" w:rsidRPr="00BD117F" w:rsidRDefault="008E758C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Relacje między wielkimi i małymi strukturami społecznymi</w:t>
            </w:r>
          </w:p>
        </w:tc>
      </w:tr>
      <w:tr w:rsidR="00D31877" w:rsidRPr="00BD117F" w:rsidTr="00923D7D">
        <w:tc>
          <w:tcPr>
            <w:tcW w:w="9639" w:type="dxa"/>
          </w:tcPr>
          <w:p w:rsidR="00D31877" w:rsidRPr="00BD117F" w:rsidRDefault="008E758C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Schematy struktury społecznej</w:t>
            </w:r>
          </w:p>
        </w:tc>
      </w:tr>
      <w:tr w:rsidR="0085747A" w:rsidRPr="00BD117F" w:rsidTr="00923D7D">
        <w:tc>
          <w:tcPr>
            <w:tcW w:w="9639" w:type="dxa"/>
          </w:tcPr>
          <w:p w:rsidR="0085747A" w:rsidRPr="00BD117F" w:rsidRDefault="008E758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 xml:space="preserve">Naród i państwo </w:t>
            </w:r>
          </w:p>
        </w:tc>
      </w:tr>
      <w:tr w:rsidR="0085747A" w:rsidRPr="00BD117F" w:rsidTr="00923D7D">
        <w:tc>
          <w:tcPr>
            <w:tcW w:w="9639" w:type="dxa"/>
          </w:tcPr>
          <w:p w:rsidR="0085747A" w:rsidRPr="00BD117F" w:rsidRDefault="008E758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Zmiana struktur społecznych</w:t>
            </w:r>
          </w:p>
        </w:tc>
      </w:tr>
    </w:tbl>
    <w:p w:rsidR="00BD117F" w:rsidRDefault="00BD117F" w:rsidP="00BD117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BD117F" w:rsidRDefault="0085747A" w:rsidP="00BD117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</w:t>
      </w:r>
      <w:r w:rsidR="00437AB4">
        <w:rPr>
          <w:rFonts w:ascii="Corbel" w:hAnsi="Corbel"/>
          <w:sz w:val="24"/>
          <w:szCs w:val="24"/>
        </w:rPr>
        <w:t>atyka ćwiczeń</w:t>
      </w:r>
      <w:r w:rsidRPr="009C54AE">
        <w:rPr>
          <w:rFonts w:ascii="Corbel" w:hAnsi="Corbel"/>
          <w:sz w:val="24"/>
          <w:szCs w:val="24"/>
        </w:rPr>
        <w:t xml:space="preserve">,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D117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D117F" w:rsidTr="00BD117F">
        <w:tc>
          <w:tcPr>
            <w:tcW w:w="9520" w:type="dxa"/>
          </w:tcPr>
          <w:p w:rsidR="0085747A" w:rsidRPr="00BD117F" w:rsidRDefault="004308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bCs/>
                <w:sz w:val="24"/>
                <w:szCs w:val="24"/>
              </w:rPr>
              <w:t>Zajęcia organizacyjne</w:t>
            </w:r>
            <w:r w:rsidRPr="00BD117F">
              <w:rPr>
                <w:rFonts w:ascii="Corbel" w:hAnsi="Corbel"/>
                <w:sz w:val="24"/>
                <w:szCs w:val="24"/>
              </w:rPr>
              <w:t>: wprowadzenie do problematyki przedmiotu; podanie i omówienie programu zajęć; podanie literatury do przedmiotu</w:t>
            </w:r>
          </w:p>
        </w:tc>
      </w:tr>
      <w:tr w:rsidR="00AE50E7" w:rsidRPr="00BD117F" w:rsidTr="00BD117F">
        <w:tc>
          <w:tcPr>
            <w:tcW w:w="9520" w:type="dxa"/>
          </w:tcPr>
          <w:p w:rsidR="00AE50E7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D117F">
              <w:rPr>
                <w:rFonts w:ascii="Corbel" w:hAnsi="Corbel"/>
                <w:bCs/>
                <w:sz w:val="24"/>
                <w:szCs w:val="24"/>
              </w:rPr>
              <w:t>Pojęcie struktury społecznej</w:t>
            </w:r>
          </w:p>
        </w:tc>
      </w:tr>
      <w:tr w:rsidR="0085747A" w:rsidRPr="00BD117F" w:rsidTr="00BD117F">
        <w:tc>
          <w:tcPr>
            <w:tcW w:w="9520" w:type="dxa"/>
          </w:tcPr>
          <w:p w:rsidR="0085747A" w:rsidRPr="00BD117F" w:rsidRDefault="00505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Społeczeństwo i jego struktura</w:t>
            </w:r>
          </w:p>
        </w:tc>
      </w:tr>
      <w:tr w:rsidR="0085747A" w:rsidRPr="00BD117F" w:rsidTr="00BD117F">
        <w:tc>
          <w:tcPr>
            <w:tcW w:w="9520" w:type="dxa"/>
          </w:tcPr>
          <w:p w:rsidR="0085747A" w:rsidRPr="00BD117F" w:rsidRDefault="00505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Koncep</w:t>
            </w:r>
            <w:r w:rsidR="00AE50E7" w:rsidRPr="00BD117F">
              <w:rPr>
                <w:rFonts w:ascii="Corbel" w:hAnsi="Corbel"/>
                <w:sz w:val="24"/>
                <w:szCs w:val="24"/>
              </w:rPr>
              <w:t>cje struktury społecznej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Zagadnienia rozwoju społecznego (zmiana społeczna, rozwój, postęp)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AE50E7" w:rsidP="00CA24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lastRenderedPageBreak/>
              <w:t>Klasy i warstwy społeczne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Państwo w perspektywie socjologicznej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Partie polityczne w strukturze społecznej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Naród  i świadomość narodowa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AE50E7" w:rsidP="00CA24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Przemiany struktury klasowej i warstwowej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Przemiany struktury zawodowej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Społeczności lokalne i regionalne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437A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Procesy przemian struktur społecznych – industrializacja, urbanizacja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D117F" w:rsidRDefault="00FD4157" w:rsidP="00BD117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D117F">
        <w:rPr>
          <w:rFonts w:ascii="Corbel" w:hAnsi="Corbel"/>
          <w:b w:val="0"/>
          <w:smallCaps w:val="0"/>
          <w:szCs w:val="24"/>
        </w:rPr>
        <w:t xml:space="preserve">Prezentacja </w:t>
      </w:r>
      <w:r w:rsidR="00BD117F" w:rsidRPr="00BD117F">
        <w:rPr>
          <w:rFonts w:ascii="Corbel" w:hAnsi="Corbel"/>
          <w:b w:val="0"/>
          <w:smallCaps w:val="0"/>
          <w:szCs w:val="24"/>
        </w:rPr>
        <w:t>multimedialna</w:t>
      </w:r>
      <w:r w:rsidR="00093E10" w:rsidRPr="00BD117F">
        <w:rPr>
          <w:rFonts w:ascii="Corbel" w:hAnsi="Corbel"/>
          <w:b w:val="0"/>
          <w:smallCaps w:val="0"/>
          <w:szCs w:val="24"/>
        </w:rPr>
        <w:t xml:space="preserve">, </w:t>
      </w:r>
      <w:r w:rsidR="00153141" w:rsidRPr="00BD117F">
        <w:rPr>
          <w:rFonts w:ascii="Corbel" w:hAnsi="Corbel"/>
          <w:b w:val="0"/>
          <w:smallCaps w:val="0"/>
          <w:szCs w:val="24"/>
        </w:rPr>
        <w:t>metody kształcenia na odległość, analiza i wykorzystanie  tekstów źródłowych</w:t>
      </w:r>
      <w:r w:rsidR="00093E10" w:rsidRPr="00BD117F">
        <w:rPr>
          <w:rFonts w:ascii="Corbel" w:hAnsi="Corbel"/>
          <w:b w:val="0"/>
          <w:smallCaps w:val="0"/>
          <w:szCs w:val="24"/>
        </w:rPr>
        <w:t xml:space="preserve">, </w:t>
      </w:r>
      <w:r w:rsidRPr="00BD117F">
        <w:rPr>
          <w:rFonts w:ascii="Corbel" w:hAnsi="Corbel"/>
          <w:b w:val="0"/>
          <w:smallCaps w:val="0"/>
          <w:szCs w:val="24"/>
        </w:rPr>
        <w:t>eseje</w:t>
      </w:r>
      <w:r w:rsidR="0043083B" w:rsidRPr="00BD117F">
        <w:rPr>
          <w:rFonts w:ascii="Corbel" w:hAnsi="Corbel"/>
          <w:b w:val="0"/>
          <w:smallCaps w:val="0"/>
          <w:szCs w:val="24"/>
        </w:rPr>
        <w:t>, wykład</w:t>
      </w:r>
    </w:p>
    <w:p w:rsidR="00BD117F" w:rsidRDefault="00BD11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36"/>
        <w:gridCol w:w="2124"/>
      </w:tblGrid>
      <w:tr w:rsidR="00BD117F" w:rsidRPr="009C54AE" w:rsidTr="00D85676">
        <w:tc>
          <w:tcPr>
            <w:tcW w:w="1960" w:type="dxa"/>
            <w:vAlign w:val="center"/>
          </w:tcPr>
          <w:p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6" w:type="dxa"/>
            <w:vAlign w:val="center"/>
          </w:tcPr>
          <w:p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vAlign w:val="center"/>
          </w:tcPr>
          <w:p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D117F" w:rsidRPr="009C54AE" w:rsidTr="00D85676">
        <w:tc>
          <w:tcPr>
            <w:tcW w:w="1960" w:type="dxa"/>
            <w:vMerge w:val="restart"/>
          </w:tcPr>
          <w:p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6" w:type="dxa"/>
          </w:tcPr>
          <w:p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</w:tcPr>
          <w:p w:rsidR="00BD117F" w:rsidRPr="00D76768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:rsidTr="00D85676">
        <w:tc>
          <w:tcPr>
            <w:tcW w:w="1960" w:type="dxa"/>
            <w:vMerge/>
          </w:tcPr>
          <w:p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:rsidTr="00D85676">
        <w:tc>
          <w:tcPr>
            <w:tcW w:w="1960" w:type="dxa"/>
            <w:vMerge w:val="restart"/>
          </w:tcPr>
          <w:p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6" w:type="dxa"/>
          </w:tcPr>
          <w:p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:rsidTr="00D85676">
        <w:tc>
          <w:tcPr>
            <w:tcW w:w="1960" w:type="dxa"/>
            <w:vMerge/>
          </w:tcPr>
          <w:p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:rsidTr="00D85676">
        <w:tc>
          <w:tcPr>
            <w:tcW w:w="1960" w:type="dxa"/>
            <w:vMerge w:val="restart"/>
          </w:tcPr>
          <w:p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6" w:type="dxa"/>
          </w:tcPr>
          <w:p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:rsidTr="00D85676">
        <w:tc>
          <w:tcPr>
            <w:tcW w:w="1960" w:type="dxa"/>
            <w:vMerge/>
          </w:tcPr>
          <w:p w:rsidR="00BD117F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:rsidTr="00D85676">
        <w:tc>
          <w:tcPr>
            <w:tcW w:w="1960" w:type="dxa"/>
            <w:vMerge w:val="restart"/>
          </w:tcPr>
          <w:p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6" w:type="dxa"/>
          </w:tcPr>
          <w:p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:rsidTr="00D85676">
        <w:tc>
          <w:tcPr>
            <w:tcW w:w="1960" w:type="dxa"/>
            <w:vMerge/>
          </w:tcPr>
          <w:p w:rsidR="00BD117F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:rsidTr="00D85676">
        <w:tc>
          <w:tcPr>
            <w:tcW w:w="1960" w:type="dxa"/>
            <w:vMerge w:val="restart"/>
          </w:tcPr>
          <w:p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6" w:type="dxa"/>
          </w:tcPr>
          <w:p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:rsidTr="00D85676">
        <w:tc>
          <w:tcPr>
            <w:tcW w:w="1960" w:type="dxa"/>
            <w:vMerge/>
          </w:tcPr>
          <w:p w:rsidR="00BD117F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:rsidTr="00D85676">
        <w:tc>
          <w:tcPr>
            <w:tcW w:w="1960" w:type="dxa"/>
            <w:vMerge w:val="restart"/>
          </w:tcPr>
          <w:p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6" w:type="dxa"/>
          </w:tcPr>
          <w:p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:rsidTr="00D85676">
        <w:tc>
          <w:tcPr>
            <w:tcW w:w="1960" w:type="dxa"/>
            <w:vMerge/>
          </w:tcPr>
          <w:p w:rsidR="00BD117F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117F" w:rsidRPr="009C54AE" w:rsidTr="00BD117F">
        <w:tc>
          <w:tcPr>
            <w:tcW w:w="9520" w:type="dxa"/>
          </w:tcPr>
          <w:p w:rsidR="00BD117F" w:rsidRDefault="00BD117F" w:rsidP="00BD11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0C15">
              <w:rPr>
                <w:rFonts w:ascii="Corbel" w:hAnsi="Corbel"/>
                <w:sz w:val="24"/>
                <w:szCs w:val="24"/>
              </w:rPr>
              <w:t>Ćwiczenia: średnia ważona ocen cząstkowych: prezentacja – 20% oceny końcowej; ocena bieżących prac pisemnych – 80% oceny końcowej</w:t>
            </w:r>
          </w:p>
          <w:p w:rsidR="00BD117F" w:rsidRPr="00B20C15" w:rsidRDefault="00BD117F" w:rsidP="00BD11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Pr="00D7676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3083B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7395E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630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</w:t>
            </w:r>
            <w:r w:rsidR="00B7395E">
              <w:rPr>
                <w:rFonts w:ascii="Corbel" w:hAnsi="Corbel"/>
                <w:sz w:val="24"/>
                <w:szCs w:val="24"/>
              </w:rPr>
              <w:t>ęć, egzaminu, napisanie eseju, 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9C54AE" w:rsidRDefault="00B7395E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7395E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93E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7395E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85747A" w:rsidRPr="009C54AE" w:rsidTr="00D630A5">
        <w:trPr>
          <w:trHeight w:val="397"/>
        </w:trPr>
        <w:tc>
          <w:tcPr>
            <w:tcW w:w="408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9C54AE" w:rsidTr="00D630A5">
        <w:trPr>
          <w:trHeight w:val="397"/>
        </w:trPr>
        <w:tc>
          <w:tcPr>
            <w:tcW w:w="408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D117F" w:rsidRPr="009C54AE" w:rsidRDefault="00BD117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D117F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D630A5">
        <w:trPr>
          <w:trHeight w:val="397"/>
        </w:trPr>
        <w:tc>
          <w:tcPr>
            <w:tcW w:w="9639" w:type="dxa"/>
          </w:tcPr>
          <w:p w:rsidR="0085747A" w:rsidRDefault="0085747A" w:rsidP="00BD117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B744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E20A5" w:rsidRPr="004B744B" w:rsidRDefault="00DE20A5" w:rsidP="00BD117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Rybicki P.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Struktura świata społecznego</w:t>
            </w:r>
            <w:r w:rsidRPr="00BD117F">
              <w:rPr>
                <w:rFonts w:ascii="Corbel" w:hAnsi="Corbel"/>
                <w:sz w:val="24"/>
                <w:szCs w:val="24"/>
              </w:rPr>
              <w:t>, Warszawa 1979</w:t>
            </w:r>
          </w:p>
          <w:p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Ossowski S.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O strukturze społecznej</w:t>
            </w:r>
            <w:r w:rsidRPr="00BD117F">
              <w:rPr>
                <w:rFonts w:ascii="Corbel" w:hAnsi="Corbel"/>
                <w:sz w:val="24"/>
                <w:szCs w:val="24"/>
              </w:rPr>
              <w:t>, Warszawa 1982.</w:t>
            </w:r>
          </w:p>
          <w:p w:rsidR="00A7010E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Jasińska-Kania A.,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Słomczyński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sz w:val="24"/>
                <w:szCs w:val="24"/>
              </w:rPr>
              <w:t>K.M. (red.),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Władza i struktura społeczna</w:t>
            </w:r>
            <w:r w:rsidRPr="00BD117F">
              <w:rPr>
                <w:rFonts w:ascii="Corbel" w:hAnsi="Corbel"/>
                <w:sz w:val="24"/>
                <w:szCs w:val="24"/>
              </w:rPr>
              <w:t>, Warszawa 1999.</w:t>
            </w:r>
          </w:p>
          <w:p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117F"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 w:rsidRPr="00BD117F">
              <w:rPr>
                <w:rFonts w:ascii="Corbel" w:hAnsi="Corbel"/>
                <w:sz w:val="24"/>
                <w:szCs w:val="24"/>
              </w:rPr>
              <w:t xml:space="preserve"> R.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Teoria socjologiczna i struktura społeczna</w:t>
            </w:r>
            <w:r w:rsidRPr="00BD117F">
              <w:rPr>
                <w:rFonts w:ascii="Corbel" w:hAnsi="Corbel"/>
                <w:sz w:val="24"/>
                <w:szCs w:val="24"/>
              </w:rPr>
              <w:t>, Warszawa 1982.</w:t>
            </w:r>
          </w:p>
          <w:p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Turowski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Socjologia. Wielkie struktury społeczne</w:t>
            </w:r>
            <w:r w:rsidRPr="00BD117F">
              <w:rPr>
                <w:rFonts w:ascii="Corbel" w:hAnsi="Corbel"/>
                <w:sz w:val="24"/>
                <w:szCs w:val="24"/>
              </w:rPr>
              <w:t>, Lublin 1993.</w:t>
            </w:r>
          </w:p>
          <w:p w:rsid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Turner J.H.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Struktura teorii socjologicznej</w:t>
            </w:r>
            <w:r w:rsidRPr="00BD117F">
              <w:rPr>
                <w:rFonts w:ascii="Corbel" w:hAnsi="Corbel"/>
                <w:sz w:val="24"/>
                <w:szCs w:val="24"/>
              </w:rPr>
              <w:t>, Warszawa 1995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D117F" w:rsidRPr="009C54AE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747A" w:rsidRPr="009C54AE" w:rsidTr="00D630A5">
        <w:trPr>
          <w:trHeight w:val="397"/>
        </w:trPr>
        <w:tc>
          <w:tcPr>
            <w:tcW w:w="9639" w:type="dxa"/>
          </w:tcPr>
          <w:p w:rsidR="00A7010E" w:rsidRDefault="0085747A" w:rsidP="00BD117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B744B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DE20A5" w:rsidRPr="004B744B" w:rsidRDefault="00DE20A5" w:rsidP="00BD117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117F">
              <w:rPr>
                <w:rFonts w:ascii="Corbel" w:hAnsi="Corbel"/>
                <w:sz w:val="24"/>
                <w:szCs w:val="24"/>
              </w:rPr>
              <w:t>Kozyr</w:t>
            </w:r>
            <w:proofErr w:type="spellEnd"/>
            <w:r w:rsidRPr="00BD117F">
              <w:rPr>
                <w:rFonts w:ascii="Corbel" w:hAnsi="Corbel"/>
                <w:sz w:val="24"/>
                <w:szCs w:val="24"/>
              </w:rPr>
              <w:t>-Kowalski 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Socjologia, społeczeństwo obywatelskie i państwo</w:t>
            </w:r>
            <w:r w:rsidRPr="00BD117F">
              <w:rPr>
                <w:rFonts w:ascii="Corbel" w:hAnsi="Corbel"/>
                <w:sz w:val="24"/>
                <w:szCs w:val="24"/>
              </w:rPr>
              <w:t>, Poznań 2000.</w:t>
            </w:r>
          </w:p>
          <w:p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117F">
              <w:rPr>
                <w:rFonts w:ascii="Corbel" w:hAnsi="Corbel"/>
                <w:sz w:val="24"/>
                <w:szCs w:val="24"/>
              </w:rPr>
              <w:t>Błuszkowski</w:t>
            </w:r>
            <w:proofErr w:type="spellEnd"/>
            <w:r w:rsidRPr="00BD117F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Struktura społeczna</w:t>
            </w:r>
            <w:r w:rsidRPr="00BD117F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BD117F" w:rsidRPr="00BD117F" w:rsidRDefault="00BD117F" w:rsidP="00D630A5">
            <w:pPr>
              <w:spacing w:after="0" w:line="240" w:lineRule="auto"/>
              <w:ind w:left="29" w:hanging="29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Domański H., Sawiński Z., Słomczyński K.M.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Nowa klasyfikacja i skale zawodów. Socjologiczne wskaźniki pozycji społecznej w Polsce</w:t>
            </w:r>
            <w:r w:rsidRPr="00BD117F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117F">
              <w:rPr>
                <w:rFonts w:ascii="Corbel" w:hAnsi="Corbel"/>
                <w:sz w:val="24"/>
                <w:szCs w:val="24"/>
              </w:rPr>
              <w:t>Blau</w:t>
            </w:r>
            <w:proofErr w:type="spellEnd"/>
            <w:r w:rsidRPr="00BD117F">
              <w:rPr>
                <w:rFonts w:ascii="Corbel" w:hAnsi="Corbel"/>
                <w:sz w:val="24"/>
                <w:szCs w:val="24"/>
              </w:rPr>
              <w:t xml:space="preserve"> P.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Wymiana i władza w życiu społecznym</w:t>
            </w:r>
            <w:r w:rsidRPr="00BD117F">
              <w:rPr>
                <w:rFonts w:ascii="Corbel" w:hAnsi="Corbel"/>
                <w:sz w:val="24"/>
                <w:szCs w:val="24"/>
              </w:rPr>
              <w:t>, Kraków 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FC30F8" w:rsidRDefault="0085747A" w:rsidP="00B7395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BD11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D117F" w:rsidRPr="009C54AE" w:rsidRDefault="00BD117F" w:rsidP="00BD117F">
      <w:pPr>
        <w:pStyle w:val="Punktygwne"/>
        <w:spacing w:before="0" w:after="0"/>
        <w:rPr>
          <w:rFonts w:ascii="Corbel" w:hAnsi="Corbel"/>
          <w:szCs w:val="24"/>
        </w:rPr>
      </w:pPr>
    </w:p>
    <w:sectPr w:rsidR="00BD117F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7EB" w:rsidRDefault="00E827EB" w:rsidP="00C16ABF">
      <w:pPr>
        <w:spacing w:after="0" w:line="240" w:lineRule="auto"/>
      </w:pPr>
      <w:r>
        <w:separator/>
      </w:r>
    </w:p>
  </w:endnote>
  <w:endnote w:type="continuationSeparator" w:id="0">
    <w:p w:rsidR="00E827EB" w:rsidRDefault="00E827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7EB" w:rsidRDefault="00E827EB" w:rsidP="00C16ABF">
      <w:pPr>
        <w:spacing w:after="0" w:line="240" w:lineRule="auto"/>
      </w:pPr>
      <w:r>
        <w:separator/>
      </w:r>
    </w:p>
  </w:footnote>
  <w:footnote w:type="continuationSeparator" w:id="0">
    <w:p w:rsidR="00E827EB" w:rsidRDefault="00E827E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707E8"/>
    <w:multiLevelType w:val="hybridMultilevel"/>
    <w:tmpl w:val="38F6ADD0"/>
    <w:lvl w:ilvl="0" w:tplc="0756BE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087764"/>
    <w:multiLevelType w:val="hybridMultilevel"/>
    <w:tmpl w:val="2C9498C8"/>
    <w:lvl w:ilvl="0" w:tplc="E2985F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E25"/>
    <w:rsid w:val="00022ECE"/>
    <w:rsid w:val="00042A51"/>
    <w:rsid w:val="00042D2E"/>
    <w:rsid w:val="00044C82"/>
    <w:rsid w:val="00063DA1"/>
    <w:rsid w:val="00070ED6"/>
    <w:rsid w:val="000742DC"/>
    <w:rsid w:val="00084C12"/>
    <w:rsid w:val="00093E1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141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B1E"/>
    <w:rsid w:val="001D657B"/>
    <w:rsid w:val="001D7B54"/>
    <w:rsid w:val="001E0209"/>
    <w:rsid w:val="001F2CA2"/>
    <w:rsid w:val="002144C0"/>
    <w:rsid w:val="0022105B"/>
    <w:rsid w:val="0022477D"/>
    <w:rsid w:val="002278A9"/>
    <w:rsid w:val="0023189F"/>
    <w:rsid w:val="002336F9"/>
    <w:rsid w:val="0024028F"/>
    <w:rsid w:val="00244ABC"/>
    <w:rsid w:val="00281FF2"/>
    <w:rsid w:val="002857DE"/>
    <w:rsid w:val="00291567"/>
    <w:rsid w:val="002A0404"/>
    <w:rsid w:val="002A22BF"/>
    <w:rsid w:val="002A2389"/>
    <w:rsid w:val="002A671D"/>
    <w:rsid w:val="002B4D55"/>
    <w:rsid w:val="002B5EA0"/>
    <w:rsid w:val="002B6119"/>
    <w:rsid w:val="002C1F06"/>
    <w:rsid w:val="002C5920"/>
    <w:rsid w:val="002D3375"/>
    <w:rsid w:val="002D4259"/>
    <w:rsid w:val="002D73D4"/>
    <w:rsid w:val="002F02A3"/>
    <w:rsid w:val="002F4ABE"/>
    <w:rsid w:val="003018BA"/>
    <w:rsid w:val="0030395F"/>
    <w:rsid w:val="00305C92"/>
    <w:rsid w:val="003151C5"/>
    <w:rsid w:val="003343CF"/>
    <w:rsid w:val="00343C2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661F"/>
    <w:rsid w:val="00414E3C"/>
    <w:rsid w:val="0042244A"/>
    <w:rsid w:val="0042745A"/>
    <w:rsid w:val="0043083B"/>
    <w:rsid w:val="00431D5C"/>
    <w:rsid w:val="004362C6"/>
    <w:rsid w:val="00437AB4"/>
    <w:rsid w:val="00437FA2"/>
    <w:rsid w:val="00445970"/>
    <w:rsid w:val="00461EFC"/>
    <w:rsid w:val="00464930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44B"/>
    <w:rsid w:val="004D5282"/>
    <w:rsid w:val="004F1551"/>
    <w:rsid w:val="004F55A3"/>
    <w:rsid w:val="0050496F"/>
    <w:rsid w:val="00505F09"/>
    <w:rsid w:val="00513B6F"/>
    <w:rsid w:val="00517C63"/>
    <w:rsid w:val="005363C4"/>
    <w:rsid w:val="00536BDE"/>
    <w:rsid w:val="00543ACC"/>
    <w:rsid w:val="0056696D"/>
    <w:rsid w:val="005720D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F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C65"/>
    <w:rsid w:val="00762A9A"/>
    <w:rsid w:val="00763BF1"/>
    <w:rsid w:val="00766FD4"/>
    <w:rsid w:val="00780CED"/>
    <w:rsid w:val="0078168C"/>
    <w:rsid w:val="00782441"/>
    <w:rsid w:val="00787C2A"/>
    <w:rsid w:val="00790E27"/>
    <w:rsid w:val="007A4022"/>
    <w:rsid w:val="007A667B"/>
    <w:rsid w:val="007A6E6E"/>
    <w:rsid w:val="007C3299"/>
    <w:rsid w:val="007C3BCC"/>
    <w:rsid w:val="007C4546"/>
    <w:rsid w:val="007D30B5"/>
    <w:rsid w:val="007D6E56"/>
    <w:rsid w:val="007F4155"/>
    <w:rsid w:val="0081554D"/>
    <w:rsid w:val="0081707E"/>
    <w:rsid w:val="008449B3"/>
    <w:rsid w:val="00851E39"/>
    <w:rsid w:val="008552A2"/>
    <w:rsid w:val="0085747A"/>
    <w:rsid w:val="00857BD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58C"/>
    <w:rsid w:val="008F12C9"/>
    <w:rsid w:val="008F6E29"/>
    <w:rsid w:val="00913DD3"/>
    <w:rsid w:val="00914966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10E"/>
    <w:rsid w:val="00A84C85"/>
    <w:rsid w:val="00A97DE1"/>
    <w:rsid w:val="00AA0AB4"/>
    <w:rsid w:val="00AB053C"/>
    <w:rsid w:val="00AD1146"/>
    <w:rsid w:val="00AD27D3"/>
    <w:rsid w:val="00AD66D6"/>
    <w:rsid w:val="00AE1160"/>
    <w:rsid w:val="00AE203C"/>
    <w:rsid w:val="00AE2E74"/>
    <w:rsid w:val="00AE50E7"/>
    <w:rsid w:val="00AE5FCB"/>
    <w:rsid w:val="00AF2C1E"/>
    <w:rsid w:val="00B06142"/>
    <w:rsid w:val="00B135B1"/>
    <w:rsid w:val="00B3130B"/>
    <w:rsid w:val="00B40ADB"/>
    <w:rsid w:val="00B43B77"/>
    <w:rsid w:val="00B43E80"/>
    <w:rsid w:val="00B5037E"/>
    <w:rsid w:val="00B607DB"/>
    <w:rsid w:val="00B66529"/>
    <w:rsid w:val="00B7395E"/>
    <w:rsid w:val="00B75946"/>
    <w:rsid w:val="00B8056E"/>
    <w:rsid w:val="00B819C8"/>
    <w:rsid w:val="00B82308"/>
    <w:rsid w:val="00B90885"/>
    <w:rsid w:val="00BB520A"/>
    <w:rsid w:val="00BC77C8"/>
    <w:rsid w:val="00BD117F"/>
    <w:rsid w:val="00BD3869"/>
    <w:rsid w:val="00BD66E9"/>
    <w:rsid w:val="00BD6FF4"/>
    <w:rsid w:val="00BF0919"/>
    <w:rsid w:val="00BF2C41"/>
    <w:rsid w:val="00C058B4"/>
    <w:rsid w:val="00C05F44"/>
    <w:rsid w:val="00C131B5"/>
    <w:rsid w:val="00C16ABF"/>
    <w:rsid w:val="00C170AE"/>
    <w:rsid w:val="00C26CB7"/>
    <w:rsid w:val="00C324C1"/>
    <w:rsid w:val="00C329BC"/>
    <w:rsid w:val="00C36992"/>
    <w:rsid w:val="00C53386"/>
    <w:rsid w:val="00C56036"/>
    <w:rsid w:val="00C61DC5"/>
    <w:rsid w:val="00C67E92"/>
    <w:rsid w:val="00C70A26"/>
    <w:rsid w:val="00C766DF"/>
    <w:rsid w:val="00C94B98"/>
    <w:rsid w:val="00CA2494"/>
    <w:rsid w:val="00CA2B96"/>
    <w:rsid w:val="00CA5089"/>
    <w:rsid w:val="00CA6B5C"/>
    <w:rsid w:val="00CD6897"/>
    <w:rsid w:val="00CE5BAC"/>
    <w:rsid w:val="00CF25BE"/>
    <w:rsid w:val="00CF78ED"/>
    <w:rsid w:val="00D02B25"/>
    <w:rsid w:val="00D02EBA"/>
    <w:rsid w:val="00D17C3C"/>
    <w:rsid w:val="00D26B2C"/>
    <w:rsid w:val="00D31877"/>
    <w:rsid w:val="00D352C9"/>
    <w:rsid w:val="00D425B2"/>
    <w:rsid w:val="00D428D6"/>
    <w:rsid w:val="00D552B2"/>
    <w:rsid w:val="00D608D1"/>
    <w:rsid w:val="00D630A5"/>
    <w:rsid w:val="00D74119"/>
    <w:rsid w:val="00D8075B"/>
    <w:rsid w:val="00D8678B"/>
    <w:rsid w:val="00DA2114"/>
    <w:rsid w:val="00DB2C58"/>
    <w:rsid w:val="00DE09C0"/>
    <w:rsid w:val="00DE20A5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27EB"/>
    <w:rsid w:val="00E960BB"/>
    <w:rsid w:val="00EA2074"/>
    <w:rsid w:val="00EA4832"/>
    <w:rsid w:val="00EA4E9D"/>
    <w:rsid w:val="00EB0C42"/>
    <w:rsid w:val="00EC4899"/>
    <w:rsid w:val="00ED03AB"/>
    <w:rsid w:val="00ED32D2"/>
    <w:rsid w:val="00EE32DE"/>
    <w:rsid w:val="00EE5457"/>
    <w:rsid w:val="00F070AB"/>
    <w:rsid w:val="00F13490"/>
    <w:rsid w:val="00F17567"/>
    <w:rsid w:val="00F27A7B"/>
    <w:rsid w:val="00F526AF"/>
    <w:rsid w:val="00F617C3"/>
    <w:rsid w:val="00F7066B"/>
    <w:rsid w:val="00F74EDF"/>
    <w:rsid w:val="00F83B28"/>
    <w:rsid w:val="00F974DA"/>
    <w:rsid w:val="00FA1D1C"/>
    <w:rsid w:val="00FA46E5"/>
    <w:rsid w:val="00FB7DBA"/>
    <w:rsid w:val="00FC1C25"/>
    <w:rsid w:val="00FC30F8"/>
    <w:rsid w:val="00FC3F45"/>
    <w:rsid w:val="00FD4157"/>
    <w:rsid w:val="00FD503F"/>
    <w:rsid w:val="00FD7589"/>
    <w:rsid w:val="00FF016A"/>
    <w:rsid w:val="00FF1401"/>
    <w:rsid w:val="00FF3913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A0C298-006D-4E73-A589-E33038A7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0AB02-54A0-45C9-88E4-ECAD8F69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871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2019-02-06T12:12:00Z</cp:lastPrinted>
  <dcterms:created xsi:type="dcterms:W3CDTF">2020-10-30T09:10:00Z</dcterms:created>
  <dcterms:modified xsi:type="dcterms:W3CDTF">2021-01-13T09:13:00Z</dcterms:modified>
</cp:coreProperties>
</file>